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F506F" w14:textId="77777777" w:rsidR="00F65A50" w:rsidRPr="00D967BC" w:rsidRDefault="00C53CB6" w:rsidP="00D967BC">
      <w:pPr>
        <w:tabs>
          <w:tab w:val="left" w:pos="7468"/>
        </w:tabs>
        <w:jc w:val="center"/>
        <w:rPr>
          <w:b/>
        </w:rPr>
      </w:pPr>
      <w:r w:rsidRPr="00D967BC">
        <w:rPr>
          <w:b/>
          <w:sz w:val="28"/>
        </w:rPr>
        <w:t>Demande d’Ouverture de Compte</w:t>
      </w:r>
    </w:p>
    <w:p w14:paraId="0E7F5070" w14:textId="77777777" w:rsidR="00F65A50" w:rsidRPr="00F65A50" w:rsidRDefault="00F65A50" w:rsidP="00F65A50"/>
    <w:p w14:paraId="0E7F5071" w14:textId="77777777" w:rsidR="00F65A50" w:rsidRPr="00B33225" w:rsidRDefault="00F65A50" w:rsidP="00987C4F">
      <w:pPr>
        <w:jc w:val="both"/>
        <w:rPr>
          <w:rFonts w:ascii="Aptos" w:hAnsi="Aptos"/>
        </w:rPr>
      </w:pPr>
      <w:r w:rsidRPr="00B33225">
        <w:rPr>
          <w:rFonts w:ascii="Aptos" w:hAnsi="Aptos"/>
        </w:rPr>
        <w:t>Vous avez souhaité ouvrir un compte client auprès de notre entreprise et nous vou</w:t>
      </w:r>
      <w:r w:rsidR="00C53CB6" w:rsidRPr="00B33225">
        <w:rPr>
          <w:rFonts w:ascii="Aptos" w:hAnsi="Aptos"/>
        </w:rPr>
        <w:t>s remercions de votre confiance.</w:t>
      </w:r>
    </w:p>
    <w:p w14:paraId="0E7F5072" w14:textId="2060FA5F" w:rsidR="00987C4F" w:rsidRPr="00B33225" w:rsidRDefault="00C53CB6" w:rsidP="00987C4F">
      <w:pPr>
        <w:jc w:val="both"/>
        <w:rPr>
          <w:rFonts w:ascii="Aptos" w:hAnsi="Aptos"/>
        </w:rPr>
      </w:pPr>
      <w:r w:rsidRPr="00B33225">
        <w:rPr>
          <w:rFonts w:ascii="Aptos" w:hAnsi="Aptos"/>
        </w:rPr>
        <w:t>Afin d’éviter toute erreur</w:t>
      </w:r>
      <w:r w:rsidR="00F65A50" w:rsidRPr="00B33225">
        <w:rPr>
          <w:rFonts w:ascii="Aptos" w:hAnsi="Aptos"/>
        </w:rPr>
        <w:t xml:space="preserve">, nous vous demandons de bien vouloir compléter ce document et de </w:t>
      </w:r>
      <w:r w:rsidR="00167266" w:rsidRPr="00B33225">
        <w:rPr>
          <w:rFonts w:ascii="Aptos" w:hAnsi="Aptos"/>
        </w:rPr>
        <w:t>l’envoyer</w:t>
      </w:r>
      <w:r w:rsidR="00F65A50" w:rsidRPr="00B33225">
        <w:rPr>
          <w:rFonts w:ascii="Aptos" w:hAnsi="Aptos"/>
        </w:rPr>
        <w:t xml:space="preserve"> par mail à</w:t>
      </w:r>
      <w:r w:rsidR="00974319" w:rsidRPr="00B33225">
        <w:rPr>
          <w:rFonts w:ascii="Aptos" w:hAnsi="Aptos"/>
        </w:rPr>
        <w:t xml:space="preserve"> </w:t>
      </w:r>
      <w:r w:rsidR="00167266" w:rsidRPr="00B33225">
        <w:rPr>
          <w:rFonts w:ascii="Aptos" w:hAnsi="Aptos"/>
          <w:u w:val="single"/>
        </w:rPr>
        <w:t>contact</w:t>
      </w:r>
      <w:r w:rsidR="00C66BF1" w:rsidRPr="00B33225">
        <w:rPr>
          <w:rFonts w:ascii="Aptos" w:hAnsi="Aptos"/>
          <w:u w:val="single"/>
        </w:rPr>
        <w:t>@liacom.fr</w:t>
      </w:r>
      <w:r w:rsidR="00167266" w:rsidRPr="00B33225">
        <w:rPr>
          <w:rFonts w:ascii="Aptos" w:hAnsi="Aptos"/>
        </w:rPr>
        <w:t xml:space="preserve"> </w:t>
      </w:r>
      <w:r w:rsidR="00F65A50" w:rsidRPr="00B33225">
        <w:rPr>
          <w:rFonts w:ascii="Aptos" w:hAnsi="Aptos"/>
        </w:rPr>
        <w:t xml:space="preserve">accompagné d'un RIB et de votre </w:t>
      </w:r>
      <w:r w:rsidR="00167266" w:rsidRPr="00B33225">
        <w:rPr>
          <w:rFonts w:ascii="Aptos" w:hAnsi="Aptos"/>
        </w:rPr>
        <w:t xml:space="preserve">Extrait </w:t>
      </w:r>
      <w:proofErr w:type="spellStart"/>
      <w:r w:rsidR="00167266" w:rsidRPr="00B33225">
        <w:rPr>
          <w:rFonts w:ascii="Aptos" w:hAnsi="Aptos"/>
        </w:rPr>
        <w:t>Kbis</w:t>
      </w:r>
      <w:proofErr w:type="spellEnd"/>
      <w:r w:rsidR="00167266" w:rsidRPr="00B33225">
        <w:rPr>
          <w:rFonts w:ascii="Aptos" w:hAnsi="Aptos"/>
        </w:rPr>
        <w:t xml:space="preserve"> </w:t>
      </w:r>
      <w:r w:rsidRPr="00B33225">
        <w:rPr>
          <w:rFonts w:ascii="Aptos" w:hAnsi="Aptos"/>
        </w:rPr>
        <w:t xml:space="preserve">(de moins de 3 mois) </w:t>
      </w:r>
      <w:r w:rsidR="00F65A50" w:rsidRPr="00B33225">
        <w:rPr>
          <w:rFonts w:ascii="Aptos" w:hAnsi="Aptos"/>
        </w:rPr>
        <w:t>ainsi que de tamponner et signer les « </w:t>
      </w:r>
      <w:r w:rsidR="00F65A50" w:rsidRPr="00B33225">
        <w:rPr>
          <w:rFonts w:ascii="Aptos" w:hAnsi="Aptos"/>
          <w:u w:val="single"/>
        </w:rPr>
        <w:t>Conditions Générales de Ventes</w:t>
      </w:r>
      <w:r w:rsidR="00F65A50" w:rsidRPr="00B33225">
        <w:rPr>
          <w:rFonts w:ascii="Aptos" w:hAnsi="Aptos"/>
        </w:rPr>
        <w:t> »</w:t>
      </w:r>
    </w:p>
    <w:p w14:paraId="0E7F5073" w14:textId="77777777" w:rsidR="00987C4F" w:rsidRPr="00B6322A" w:rsidRDefault="00987C4F" w:rsidP="00F65A50"/>
    <w:tbl>
      <w:tblPr>
        <w:tblStyle w:val="Grilledutableau"/>
        <w:tblW w:w="0" w:type="auto"/>
        <w:tblInd w:w="10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87C4F" w:rsidRPr="00987C4F" w14:paraId="0E7F5085" w14:textId="77777777" w:rsidTr="00683D53">
        <w:trPr>
          <w:trHeight w:val="1744"/>
        </w:trPr>
        <w:tc>
          <w:tcPr>
            <w:tcW w:w="10632" w:type="dxa"/>
          </w:tcPr>
          <w:p w14:paraId="0E7F5074" w14:textId="77777777" w:rsidR="00987C4F" w:rsidRDefault="00987C4F" w:rsidP="00503F77">
            <w:pPr>
              <w:jc w:val="both"/>
              <w:rPr>
                <w:b/>
                <w:bCs/>
              </w:rPr>
            </w:pPr>
          </w:p>
          <w:p w14:paraId="0E7F5075" w14:textId="4B72360F" w:rsidR="00987C4F" w:rsidRPr="00B33225" w:rsidRDefault="00987C4F" w:rsidP="00503F77">
            <w:pPr>
              <w:jc w:val="both"/>
              <w:rPr>
                <w:rFonts w:ascii="Aptos" w:hAnsi="Aptos"/>
                <w:color w:val="B2B2B2"/>
              </w:rPr>
            </w:pPr>
            <w:r w:rsidRPr="00B33225">
              <w:rPr>
                <w:rFonts w:ascii="Aptos" w:hAnsi="Aptos"/>
                <w:b/>
                <w:bCs/>
              </w:rPr>
              <w:t>Nom commercial</w:t>
            </w:r>
            <w:r w:rsidRPr="00B33225">
              <w:rPr>
                <w:rFonts w:ascii="Aptos" w:hAnsi="Aptos"/>
              </w:rPr>
              <w:t xml:space="preserve"> </w:t>
            </w:r>
            <w:r w:rsidRPr="00B33225">
              <w:rPr>
                <w:rFonts w:ascii="Aptos" w:hAnsi="Aptos"/>
                <w:color w:val="B2B2B2"/>
              </w:rPr>
              <w:t>. . . . . . . . . . . . . . . . . . . . . . . . . . . . . . . . . . . . . . . . . . . . .</w:t>
            </w:r>
            <w:r w:rsidR="009502B7" w:rsidRPr="00B33225">
              <w:rPr>
                <w:rFonts w:ascii="Aptos" w:hAnsi="Aptos"/>
                <w:color w:val="B2B2B2"/>
              </w:rPr>
              <w:t xml:space="preserve"> . . . . . . . . . . . </w:t>
            </w:r>
            <w:r w:rsidRPr="00B33225">
              <w:rPr>
                <w:rFonts w:ascii="Aptos" w:hAnsi="Aptos"/>
                <w:color w:val="B2B2B2"/>
              </w:rPr>
              <w:t>.</w:t>
            </w:r>
            <w:r w:rsidR="00963A84" w:rsidRPr="00B33225">
              <w:rPr>
                <w:rFonts w:ascii="Aptos" w:hAnsi="Aptos"/>
                <w:color w:val="B2B2B2"/>
              </w:rPr>
              <w:t xml:space="preserve"> . . .</w:t>
            </w:r>
          </w:p>
          <w:p w14:paraId="0E7F5076" w14:textId="77777777" w:rsidR="00987C4F" w:rsidRPr="00B33225" w:rsidRDefault="00987C4F" w:rsidP="00503F77">
            <w:pPr>
              <w:jc w:val="both"/>
              <w:rPr>
                <w:rFonts w:ascii="Aptos" w:hAnsi="Aptos"/>
                <w:color w:val="B2B2B2"/>
              </w:rPr>
            </w:pPr>
          </w:p>
          <w:p w14:paraId="0E7F5077" w14:textId="424FFDF1" w:rsidR="00963A84" w:rsidRPr="00B33225" w:rsidRDefault="00987C4F" w:rsidP="00963A84">
            <w:pPr>
              <w:rPr>
                <w:rFonts w:ascii="Aptos" w:hAnsi="Aptos"/>
                <w:color w:val="B2B2B2"/>
              </w:rPr>
            </w:pPr>
            <w:r w:rsidRPr="00B33225">
              <w:rPr>
                <w:rFonts w:ascii="Aptos" w:hAnsi="Aptos"/>
                <w:b/>
                <w:bCs/>
              </w:rPr>
              <w:t xml:space="preserve">Adresse de </w:t>
            </w:r>
            <w:r w:rsidR="00531D88" w:rsidRPr="00B33225">
              <w:rPr>
                <w:rFonts w:ascii="Aptos" w:hAnsi="Aptos"/>
                <w:b/>
                <w:bCs/>
              </w:rPr>
              <w:t xml:space="preserve">facturation </w:t>
            </w:r>
            <w:r w:rsidR="00963A84" w:rsidRPr="00B33225">
              <w:rPr>
                <w:rFonts w:ascii="Aptos" w:hAnsi="Aptos"/>
                <w:color w:val="B2B2B2"/>
              </w:rPr>
              <w:t>. . . . . . . . . . . . . . . . . . . . . . . . . . . . . . . . . . . . . . . . . . . . .</w:t>
            </w:r>
            <w:r w:rsidR="009502B7" w:rsidRPr="00B33225">
              <w:rPr>
                <w:rFonts w:ascii="Aptos" w:hAnsi="Aptos"/>
                <w:color w:val="B2B2B2"/>
              </w:rPr>
              <w:t xml:space="preserve"> . . . . . . . . . . . </w:t>
            </w:r>
            <w:r w:rsidR="00963A84" w:rsidRPr="00B33225">
              <w:rPr>
                <w:rFonts w:ascii="Aptos" w:hAnsi="Aptos"/>
                <w:color w:val="B2B2B2"/>
              </w:rPr>
              <w:t xml:space="preserve">. </w:t>
            </w:r>
          </w:p>
          <w:p w14:paraId="0E7F5078" w14:textId="77777777" w:rsidR="00963A84" w:rsidRPr="00B33225" w:rsidRDefault="00963A84" w:rsidP="00963A84">
            <w:pPr>
              <w:rPr>
                <w:rFonts w:ascii="Aptos" w:hAnsi="Aptos"/>
                <w:color w:val="B2B2B2"/>
              </w:rPr>
            </w:pPr>
          </w:p>
          <w:p w14:paraId="0E7F5079" w14:textId="11CDE676" w:rsidR="00987C4F" w:rsidRPr="00B33225" w:rsidRDefault="00987C4F" w:rsidP="00503F77">
            <w:pPr>
              <w:jc w:val="both"/>
              <w:rPr>
                <w:rFonts w:ascii="Aptos" w:hAnsi="Aptos"/>
                <w:color w:val="B2B2B2"/>
              </w:rPr>
            </w:pPr>
            <w:r w:rsidRPr="00B33225">
              <w:rPr>
                <w:rFonts w:ascii="Aptos" w:hAnsi="Aptos"/>
                <w:b/>
                <w:bCs/>
              </w:rPr>
              <w:t>CP</w:t>
            </w:r>
            <w:r w:rsidRPr="00B33225">
              <w:rPr>
                <w:rFonts w:ascii="Aptos" w:hAnsi="Aptos"/>
                <w:color w:val="B2B2B2"/>
              </w:rPr>
              <w:t xml:space="preserve">. . . . . . . . . . . . </w:t>
            </w:r>
            <w:r w:rsidRPr="00B33225">
              <w:rPr>
                <w:rFonts w:ascii="Aptos" w:hAnsi="Aptos"/>
                <w:b/>
                <w:bCs/>
              </w:rPr>
              <w:t>Ville</w:t>
            </w:r>
            <w:r w:rsidRPr="00B33225">
              <w:rPr>
                <w:rFonts w:ascii="Aptos" w:hAnsi="Aptos"/>
              </w:rPr>
              <w:t xml:space="preserve"> </w:t>
            </w:r>
            <w:r w:rsidRPr="00B33225">
              <w:rPr>
                <w:rFonts w:ascii="Aptos" w:hAnsi="Aptos"/>
                <w:color w:val="B2B2B2"/>
              </w:rPr>
              <w:t xml:space="preserve">. . . . . . . . . . . . . . . . . . . . . . . . . . . . . . . . . . . . . . . . . . </w:t>
            </w:r>
            <w:r w:rsidR="009502B7" w:rsidRPr="00B33225">
              <w:rPr>
                <w:rFonts w:ascii="Aptos" w:hAnsi="Aptos"/>
                <w:color w:val="B2B2B2"/>
              </w:rPr>
              <w:t xml:space="preserve">. . . . . . . . . . . </w:t>
            </w:r>
            <w:r w:rsidRPr="00B33225">
              <w:rPr>
                <w:rFonts w:ascii="Aptos" w:hAnsi="Aptos"/>
                <w:color w:val="B2B2B2"/>
              </w:rPr>
              <w:t>. . . .</w:t>
            </w:r>
          </w:p>
          <w:p w14:paraId="0E7F507A" w14:textId="77777777" w:rsidR="00987C4F" w:rsidRPr="00B33225" w:rsidRDefault="00987C4F" w:rsidP="00503F77">
            <w:pPr>
              <w:jc w:val="both"/>
              <w:rPr>
                <w:rFonts w:ascii="Aptos" w:hAnsi="Aptos"/>
                <w:color w:val="B2B2B2"/>
              </w:rPr>
            </w:pPr>
          </w:p>
          <w:p w14:paraId="0E7F507B" w14:textId="230F0387" w:rsidR="00987C4F" w:rsidRPr="00B33225" w:rsidRDefault="00987C4F" w:rsidP="00503F77">
            <w:pPr>
              <w:jc w:val="both"/>
              <w:rPr>
                <w:rFonts w:ascii="Aptos" w:hAnsi="Aptos"/>
                <w:color w:val="B2B2B2"/>
              </w:rPr>
            </w:pPr>
            <w:r w:rsidRPr="00B33225">
              <w:rPr>
                <w:rFonts w:ascii="Aptos" w:hAnsi="Aptos"/>
                <w:b/>
                <w:bCs/>
              </w:rPr>
              <w:t xml:space="preserve">Adresse de </w:t>
            </w:r>
            <w:r w:rsidR="00531D88" w:rsidRPr="00B33225">
              <w:rPr>
                <w:rFonts w:ascii="Aptos" w:hAnsi="Aptos"/>
                <w:b/>
                <w:bCs/>
              </w:rPr>
              <w:t>livraison</w:t>
            </w:r>
            <w:r w:rsidR="00531D88" w:rsidRPr="00B33225">
              <w:rPr>
                <w:rFonts w:ascii="Aptos" w:hAnsi="Aptos"/>
                <w:b/>
                <w:sz w:val="18"/>
              </w:rPr>
              <w:t xml:space="preserve"> </w:t>
            </w:r>
            <w:r w:rsidRPr="00B33225">
              <w:rPr>
                <w:rFonts w:ascii="Aptos" w:hAnsi="Aptos"/>
                <w:b/>
                <w:sz w:val="18"/>
              </w:rPr>
              <w:t>(Si différente)</w:t>
            </w:r>
            <w:r w:rsidR="00531D88" w:rsidRPr="00B33225">
              <w:rPr>
                <w:rFonts w:ascii="Aptos" w:hAnsi="Aptos"/>
                <w:b/>
                <w:sz w:val="18"/>
              </w:rPr>
              <w:t xml:space="preserve"> </w:t>
            </w:r>
            <w:r w:rsidRPr="00B33225">
              <w:rPr>
                <w:rFonts w:ascii="Aptos" w:hAnsi="Aptos"/>
                <w:b/>
                <w:color w:val="B2B2B2"/>
              </w:rPr>
              <w:t>.</w:t>
            </w:r>
            <w:r w:rsidRPr="00B33225">
              <w:rPr>
                <w:rFonts w:ascii="Aptos" w:hAnsi="Aptos"/>
                <w:color w:val="B2B2B2"/>
              </w:rPr>
              <w:t xml:space="preserve"> . . . . . . . . . . . . . . . . . . . . . . . . . . . . . . .</w:t>
            </w:r>
            <w:r w:rsidR="00683D53" w:rsidRPr="00B33225">
              <w:rPr>
                <w:rFonts w:ascii="Aptos" w:hAnsi="Aptos"/>
                <w:color w:val="B2B2B2"/>
              </w:rPr>
              <w:t xml:space="preserve"> </w:t>
            </w:r>
            <w:r w:rsidR="009502B7" w:rsidRPr="00B33225">
              <w:rPr>
                <w:rFonts w:ascii="Aptos" w:hAnsi="Aptos"/>
                <w:color w:val="B2B2B2"/>
              </w:rPr>
              <w:t xml:space="preserve">. . . . . . . . . . . </w:t>
            </w:r>
            <w:r w:rsidR="00683D53" w:rsidRPr="00B33225">
              <w:rPr>
                <w:rFonts w:ascii="Aptos" w:hAnsi="Aptos"/>
                <w:color w:val="B2B2B2"/>
              </w:rPr>
              <w:t xml:space="preserve">. . . . . . . . </w:t>
            </w:r>
          </w:p>
          <w:p w14:paraId="0E7F507C" w14:textId="77777777" w:rsidR="00503F77" w:rsidRPr="00B33225" w:rsidRDefault="00503F77" w:rsidP="00503F77">
            <w:pPr>
              <w:jc w:val="both"/>
              <w:rPr>
                <w:rFonts w:ascii="Aptos" w:hAnsi="Aptos"/>
                <w:color w:val="B2B2B2"/>
              </w:rPr>
            </w:pPr>
          </w:p>
          <w:p w14:paraId="0E7F507D" w14:textId="12071089" w:rsidR="00503F77" w:rsidRPr="00B33225" w:rsidRDefault="00503F77" w:rsidP="00503F77">
            <w:pPr>
              <w:jc w:val="both"/>
              <w:rPr>
                <w:rFonts w:ascii="Aptos" w:hAnsi="Aptos"/>
                <w:color w:val="B2B2B2"/>
              </w:rPr>
            </w:pPr>
            <w:r w:rsidRPr="00B33225">
              <w:rPr>
                <w:rFonts w:ascii="Aptos" w:hAnsi="Aptos"/>
                <w:b/>
                <w:bCs/>
              </w:rPr>
              <w:t>CP</w:t>
            </w:r>
            <w:r w:rsidRPr="00B33225">
              <w:rPr>
                <w:rFonts w:ascii="Aptos" w:hAnsi="Aptos"/>
                <w:color w:val="B2B2B2"/>
              </w:rPr>
              <w:t xml:space="preserve">. . . . . . . . . . . . </w:t>
            </w:r>
            <w:r w:rsidRPr="00B33225">
              <w:rPr>
                <w:rFonts w:ascii="Aptos" w:hAnsi="Aptos"/>
                <w:b/>
                <w:bCs/>
              </w:rPr>
              <w:t>Ville</w:t>
            </w:r>
            <w:r w:rsidRPr="00B33225">
              <w:rPr>
                <w:rFonts w:ascii="Aptos" w:hAnsi="Aptos"/>
              </w:rPr>
              <w:t xml:space="preserve"> </w:t>
            </w:r>
            <w:r w:rsidRPr="00B33225">
              <w:rPr>
                <w:rFonts w:ascii="Aptos" w:hAnsi="Aptos"/>
                <w:color w:val="B2B2B2"/>
              </w:rPr>
              <w:t>. . . . . . . . . . . . . . . . . . . . . . . . . . . . . . . . . . . . . . . .</w:t>
            </w:r>
            <w:r w:rsidR="009502B7" w:rsidRPr="00B33225">
              <w:rPr>
                <w:rFonts w:ascii="Aptos" w:hAnsi="Aptos"/>
                <w:color w:val="B2B2B2"/>
              </w:rPr>
              <w:t xml:space="preserve"> . . . . . . . . . . . </w:t>
            </w:r>
            <w:r w:rsidRPr="00B33225">
              <w:rPr>
                <w:rFonts w:ascii="Aptos" w:hAnsi="Aptos"/>
                <w:color w:val="B2B2B2"/>
              </w:rPr>
              <w:t>. . . . . .</w:t>
            </w:r>
          </w:p>
          <w:p w14:paraId="0E7F507E" w14:textId="77777777" w:rsidR="00987C4F" w:rsidRPr="00B33225" w:rsidRDefault="00987C4F" w:rsidP="00503F77">
            <w:pPr>
              <w:jc w:val="both"/>
              <w:rPr>
                <w:rFonts w:ascii="Aptos" w:hAnsi="Aptos"/>
                <w:color w:val="B2B2B2"/>
              </w:rPr>
            </w:pPr>
          </w:p>
          <w:p w14:paraId="0E7F507F" w14:textId="77777777" w:rsidR="00987C4F" w:rsidRPr="00B33225" w:rsidRDefault="00987C4F" w:rsidP="00503F77">
            <w:pPr>
              <w:jc w:val="both"/>
              <w:rPr>
                <w:rFonts w:ascii="Aptos" w:hAnsi="Aptos"/>
              </w:rPr>
            </w:pPr>
            <w:r w:rsidRPr="00B33225">
              <w:rPr>
                <w:rFonts w:ascii="Aptos" w:hAnsi="Aptos"/>
                <w:b/>
                <w:bCs/>
              </w:rPr>
              <w:t>Tél</w:t>
            </w:r>
            <w:r w:rsidRPr="00B33225">
              <w:rPr>
                <w:rFonts w:ascii="Aptos" w:hAnsi="Aptos"/>
                <w:color w:val="B2B2B2"/>
              </w:rPr>
              <w:t xml:space="preserve">. . . . . . . . . . . . . . . . . . . . . . . . . . . . . . . . . . </w:t>
            </w:r>
          </w:p>
          <w:p w14:paraId="0E7F5080" w14:textId="77777777" w:rsidR="00987C4F" w:rsidRPr="00B33225" w:rsidRDefault="00987C4F" w:rsidP="00503F77">
            <w:pPr>
              <w:jc w:val="both"/>
              <w:rPr>
                <w:rFonts w:ascii="Aptos" w:hAnsi="Aptos"/>
              </w:rPr>
            </w:pPr>
          </w:p>
          <w:p w14:paraId="0E7F5081" w14:textId="77777777" w:rsidR="00987C4F" w:rsidRPr="00B33225" w:rsidRDefault="00987C4F" w:rsidP="00503F77">
            <w:pPr>
              <w:jc w:val="both"/>
              <w:rPr>
                <w:rFonts w:ascii="Aptos" w:hAnsi="Aptos"/>
              </w:rPr>
            </w:pPr>
            <w:r w:rsidRPr="00B33225">
              <w:rPr>
                <w:rFonts w:ascii="Aptos" w:hAnsi="Aptos"/>
                <w:b/>
                <w:bCs/>
              </w:rPr>
              <w:t>Email</w:t>
            </w:r>
            <w:r w:rsidRPr="00B33225">
              <w:rPr>
                <w:rFonts w:ascii="Aptos" w:hAnsi="Aptos"/>
                <w:color w:val="B2B2B2"/>
              </w:rPr>
              <w:t>. . . . . . . . . . . . . . . . . . . . . . . . . . . . . . . .</w:t>
            </w:r>
          </w:p>
          <w:p w14:paraId="0E7F5082" w14:textId="77777777" w:rsidR="00987C4F" w:rsidRPr="00B33225" w:rsidRDefault="00987C4F" w:rsidP="00503F77">
            <w:pPr>
              <w:jc w:val="both"/>
              <w:rPr>
                <w:rFonts w:ascii="Aptos" w:hAnsi="Aptos"/>
              </w:rPr>
            </w:pPr>
          </w:p>
          <w:p w14:paraId="0E7F5083" w14:textId="77777777" w:rsidR="00987C4F" w:rsidRPr="00DC4DD1" w:rsidRDefault="00987C4F" w:rsidP="00503F77">
            <w:pPr>
              <w:jc w:val="both"/>
            </w:pPr>
            <w:r w:rsidRPr="00B33225">
              <w:rPr>
                <w:rFonts w:ascii="Aptos" w:hAnsi="Aptos"/>
                <w:b/>
                <w:bCs/>
              </w:rPr>
              <w:t>No TVA   FR</w:t>
            </w:r>
            <w:r w:rsidRPr="00B33225">
              <w:rPr>
                <w:rFonts w:ascii="Aptos" w:hAnsi="Aptos"/>
                <w:color w:val="B2B2B2"/>
              </w:rPr>
              <w:t>.</w:t>
            </w:r>
            <w:r w:rsidRPr="00DC4DD1">
              <w:rPr>
                <w:color w:val="B2B2B2"/>
              </w:rPr>
              <w:t xml:space="preserve"> . . . . . . . . . . . . . . . . . . . . . . . . . . . . .</w:t>
            </w:r>
          </w:p>
          <w:p w14:paraId="0E7F5084" w14:textId="77777777" w:rsidR="00987C4F" w:rsidRPr="00DC4DD1" w:rsidRDefault="00987C4F" w:rsidP="00F65A50">
            <w:pPr>
              <w:rPr>
                <w:color w:val="B2B2B2"/>
              </w:rPr>
            </w:pPr>
          </w:p>
        </w:tc>
      </w:tr>
    </w:tbl>
    <w:p w14:paraId="0E7F5086" w14:textId="77777777" w:rsidR="00987C4F" w:rsidRPr="00DC4DD1" w:rsidRDefault="00987C4F" w:rsidP="00AE1F99"/>
    <w:tbl>
      <w:tblPr>
        <w:tblStyle w:val="Tramemoyenne2-Accent5"/>
        <w:tblpPr w:leftFromText="141" w:rightFromText="141" w:vertAnchor="text" w:horzAnchor="margin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2747"/>
        <w:gridCol w:w="2747"/>
        <w:gridCol w:w="3261"/>
        <w:gridCol w:w="2233"/>
      </w:tblGrid>
      <w:tr w:rsidR="009502B7" w14:paraId="41092B5A" w14:textId="77777777" w:rsidTr="003F3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noWrap/>
            <w:vAlign w:val="center"/>
          </w:tcPr>
          <w:p w14:paraId="41E0875B" w14:textId="2D0AE16D" w:rsidR="009502B7" w:rsidRPr="00B33225" w:rsidRDefault="009502B7" w:rsidP="003F31CB">
            <w:pPr>
              <w:rPr>
                <w:rFonts w:ascii="Aptos" w:hAnsi="Aptos"/>
              </w:rPr>
            </w:pPr>
            <w:r w:rsidRPr="00B33225">
              <w:rPr>
                <w:rFonts w:ascii="Aptos" w:hAnsi="Aptos"/>
              </w:rPr>
              <w:t>Contact</w:t>
            </w:r>
            <w:r w:rsidR="003F31CB" w:rsidRPr="00B33225">
              <w:rPr>
                <w:rFonts w:ascii="Aptos" w:hAnsi="Aptos"/>
              </w:rPr>
              <w:t xml:space="preserve"> (Obligatoire)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5DB57936" w14:textId="4B968F54" w:rsidR="009502B7" w:rsidRPr="00B33225" w:rsidRDefault="009502B7" w:rsidP="003F31CB">
            <w:pPr>
              <w:rPr>
                <w:rFonts w:ascii="Aptos" w:hAnsi="Aptos"/>
              </w:rPr>
            </w:pPr>
            <w:r w:rsidRPr="00B33225">
              <w:rPr>
                <w:rFonts w:ascii="Aptos" w:hAnsi="Aptos"/>
              </w:rPr>
              <w:t>Nom – Prénom</w:t>
            </w:r>
          </w:p>
        </w:tc>
        <w:tc>
          <w:tcPr>
            <w:tcW w:w="148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15F7ED94" w14:textId="2C5EBABA" w:rsidR="009502B7" w:rsidRPr="00B33225" w:rsidRDefault="009502B7" w:rsidP="003F31CB">
            <w:pPr>
              <w:rPr>
                <w:rFonts w:ascii="Aptos" w:hAnsi="Aptos"/>
              </w:rPr>
            </w:pPr>
            <w:proofErr w:type="gramStart"/>
            <w:r w:rsidRPr="00B33225">
              <w:rPr>
                <w:rFonts w:ascii="Aptos" w:hAnsi="Aptos"/>
              </w:rPr>
              <w:t>E-mail</w:t>
            </w:r>
            <w:proofErr w:type="gramEnd"/>
          </w:p>
        </w:tc>
        <w:tc>
          <w:tcPr>
            <w:tcW w:w="10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6361FBE3" w14:textId="7E53F1BC" w:rsidR="009502B7" w:rsidRPr="00B33225" w:rsidRDefault="009502B7" w:rsidP="003F31CB">
            <w:pPr>
              <w:rPr>
                <w:rFonts w:ascii="Aptos" w:hAnsi="Aptos"/>
              </w:rPr>
            </w:pPr>
            <w:r w:rsidRPr="00B33225">
              <w:rPr>
                <w:rFonts w:ascii="Aptos" w:hAnsi="Aptos"/>
              </w:rPr>
              <w:t>Tél.</w:t>
            </w:r>
          </w:p>
        </w:tc>
      </w:tr>
      <w:tr w:rsidR="003F31CB" w14:paraId="3751D5B3" w14:textId="77777777" w:rsidTr="003F31CB">
        <w:trPr>
          <w:trHeight w:val="907"/>
        </w:trPr>
        <w:tc>
          <w:tcPr>
            <w:tcW w:w="1250" w:type="pct"/>
            <w:noWrap/>
            <w:vAlign w:val="center"/>
          </w:tcPr>
          <w:p w14:paraId="27A1BDDC" w14:textId="4C42573A" w:rsidR="003F31CB" w:rsidRPr="00B33225" w:rsidRDefault="009502B7" w:rsidP="003F31CB">
            <w:pPr>
              <w:rPr>
                <w:rFonts w:ascii="Aptos" w:hAnsi="Aptos"/>
              </w:rPr>
            </w:pPr>
            <w:r w:rsidRPr="00B33225">
              <w:rPr>
                <w:rFonts w:ascii="Aptos" w:hAnsi="Aptos"/>
              </w:rPr>
              <w:t xml:space="preserve">Service Achat </w:t>
            </w:r>
          </w:p>
          <w:p w14:paraId="3D8BB2CD" w14:textId="3735D7BA" w:rsidR="009502B7" w:rsidRPr="00B33225" w:rsidRDefault="009502B7" w:rsidP="003F31CB">
            <w:pPr>
              <w:rPr>
                <w:rFonts w:ascii="Aptos" w:hAnsi="Aptos"/>
              </w:rPr>
            </w:pPr>
            <w:r w:rsidRPr="00B33225">
              <w:rPr>
                <w:rFonts w:ascii="Aptos" w:hAnsi="Aptos"/>
              </w:rPr>
              <w:t>Accès B2B</w:t>
            </w:r>
          </w:p>
        </w:tc>
        <w:tc>
          <w:tcPr>
            <w:tcW w:w="1250" w:type="pct"/>
            <w:vAlign w:val="center"/>
          </w:tcPr>
          <w:p w14:paraId="3357351F" w14:textId="76AF1036" w:rsidR="009502B7" w:rsidRPr="00B33225" w:rsidRDefault="009502B7" w:rsidP="003F31CB">
            <w:pPr>
              <w:pStyle w:val="DecimalAligned"/>
              <w:rPr>
                <w:rFonts w:ascii="Aptos" w:hAnsi="Aptos"/>
              </w:rPr>
            </w:pPr>
          </w:p>
        </w:tc>
        <w:tc>
          <w:tcPr>
            <w:tcW w:w="1484" w:type="pct"/>
            <w:vAlign w:val="center"/>
          </w:tcPr>
          <w:p w14:paraId="339DA727" w14:textId="59724F91" w:rsidR="009502B7" w:rsidRPr="00B33225" w:rsidRDefault="009502B7" w:rsidP="003F31CB">
            <w:pPr>
              <w:pStyle w:val="DecimalAligned"/>
              <w:rPr>
                <w:rFonts w:ascii="Aptos" w:hAnsi="Aptos"/>
              </w:rPr>
            </w:pPr>
          </w:p>
        </w:tc>
        <w:tc>
          <w:tcPr>
            <w:tcW w:w="1016" w:type="pct"/>
            <w:vAlign w:val="center"/>
          </w:tcPr>
          <w:p w14:paraId="4222422F" w14:textId="48A9B1FA" w:rsidR="009502B7" w:rsidRPr="00B33225" w:rsidRDefault="009502B7" w:rsidP="003F31CB">
            <w:pPr>
              <w:pStyle w:val="DecimalAligned"/>
              <w:rPr>
                <w:rFonts w:ascii="Aptos" w:hAnsi="Aptos"/>
              </w:rPr>
            </w:pPr>
          </w:p>
        </w:tc>
      </w:tr>
      <w:tr w:rsidR="003F31CB" w14:paraId="57C50625" w14:textId="77777777" w:rsidTr="003F31C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597FF896" w14:textId="43FB9DAE" w:rsidR="009502B7" w:rsidRPr="00B33225" w:rsidRDefault="009502B7" w:rsidP="003F31CB">
            <w:pPr>
              <w:rPr>
                <w:rFonts w:ascii="Aptos" w:hAnsi="Aptos"/>
              </w:rPr>
            </w:pPr>
            <w:r w:rsidRPr="00B33225">
              <w:rPr>
                <w:rFonts w:ascii="Aptos" w:hAnsi="Aptos"/>
              </w:rPr>
              <w:t>Comptabilité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70740D" w14:textId="36579054" w:rsidR="009502B7" w:rsidRPr="00B33225" w:rsidRDefault="009502B7" w:rsidP="003F31CB">
            <w:pPr>
              <w:pStyle w:val="DecimalAligned"/>
              <w:rPr>
                <w:rFonts w:ascii="Aptos" w:hAnsi="Aptos"/>
              </w:rPr>
            </w:pPr>
          </w:p>
        </w:tc>
        <w:tc>
          <w:tcPr>
            <w:tcW w:w="148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20DD3A" w14:textId="3A386105" w:rsidR="009502B7" w:rsidRPr="00B33225" w:rsidRDefault="009502B7" w:rsidP="003F31CB">
            <w:pPr>
              <w:pStyle w:val="DecimalAligned"/>
              <w:rPr>
                <w:rFonts w:ascii="Aptos" w:hAnsi="Aptos"/>
              </w:rPr>
            </w:pPr>
          </w:p>
        </w:tc>
        <w:tc>
          <w:tcPr>
            <w:tcW w:w="10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D3F75A" w14:textId="580B1001" w:rsidR="009502B7" w:rsidRPr="00B33225" w:rsidRDefault="009502B7" w:rsidP="003F31CB">
            <w:pPr>
              <w:pStyle w:val="DecimalAligned"/>
              <w:rPr>
                <w:rFonts w:ascii="Aptos" w:hAnsi="Aptos"/>
              </w:rPr>
            </w:pPr>
          </w:p>
        </w:tc>
      </w:tr>
    </w:tbl>
    <w:p w14:paraId="0E7F509A" w14:textId="4516A734" w:rsidR="00987C4F" w:rsidRPr="00B33225" w:rsidRDefault="00CC26CA" w:rsidP="00987C4F">
      <w:pPr>
        <w:rPr>
          <w:rFonts w:ascii="Aptos" w:hAnsi="Aptos"/>
        </w:rPr>
      </w:pPr>
      <w:r w:rsidRPr="00B33225">
        <w:rPr>
          <w:rFonts w:ascii="Aptos" w:hAnsi="Aptos"/>
        </w:rPr>
        <w:t xml:space="preserve">Liste des documents à fournir : </w:t>
      </w:r>
    </w:p>
    <w:p w14:paraId="0E7F509B" w14:textId="77777777" w:rsidR="00DB2DB4" w:rsidRDefault="00B33225" w:rsidP="00987C4F">
      <w:pPr>
        <w:jc w:val="center"/>
        <w:rPr>
          <w:rFonts w:ascii="Aptos" w:hAnsi="Aptos"/>
        </w:rPr>
      </w:pPr>
      <w:sdt>
        <w:sdtPr>
          <w:rPr>
            <w:rFonts w:ascii="Aptos" w:hAnsi="Aptos"/>
            <w:sz w:val="40"/>
          </w:rPr>
          <w:id w:val="-140475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2CA" w:rsidRPr="00B33225">
            <w:rPr>
              <w:rFonts w:ascii="Aptos" w:eastAsia="MS Gothic" w:hAnsi="Aptos"/>
              <w:sz w:val="40"/>
            </w:rPr>
            <w:t>☐</w:t>
          </w:r>
        </w:sdtContent>
      </w:sdt>
      <w:r w:rsidR="00CC26CA" w:rsidRPr="00B33225">
        <w:rPr>
          <w:rFonts w:ascii="Aptos" w:hAnsi="Aptos"/>
          <w:sz w:val="28"/>
        </w:rPr>
        <w:t xml:space="preserve">  </w:t>
      </w:r>
      <w:r w:rsidR="00DB2DB4" w:rsidRPr="00B33225">
        <w:rPr>
          <w:rFonts w:ascii="Aptos" w:hAnsi="Aptos"/>
        </w:rPr>
        <w:t>RIB</w:t>
      </w:r>
      <w:r w:rsidR="00987C4F" w:rsidRPr="00B33225">
        <w:rPr>
          <w:rFonts w:ascii="Aptos" w:hAnsi="Aptos"/>
        </w:rPr>
        <w:tab/>
      </w:r>
      <w:r w:rsidR="00987C4F" w:rsidRPr="00B33225">
        <w:rPr>
          <w:rFonts w:ascii="Aptos" w:hAnsi="Aptos"/>
        </w:rPr>
        <w:tab/>
      </w:r>
      <w:sdt>
        <w:sdtPr>
          <w:rPr>
            <w:rFonts w:ascii="Aptos" w:hAnsi="Aptos"/>
            <w:sz w:val="40"/>
          </w:rPr>
          <w:id w:val="208972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465" w:rsidRPr="00B33225">
            <w:rPr>
              <w:rFonts w:ascii="Aptos" w:eastAsia="MS Gothic" w:hAnsi="Aptos"/>
              <w:sz w:val="40"/>
            </w:rPr>
            <w:t>☐</w:t>
          </w:r>
        </w:sdtContent>
      </w:sdt>
      <w:r w:rsidR="00987C4F" w:rsidRPr="00B33225">
        <w:rPr>
          <w:rFonts w:ascii="Aptos" w:hAnsi="Aptos"/>
          <w:sz w:val="28"/>
        </w:rPr>
        <w:t xml:space="preserve">  </w:t>
      </w:r>
      <w:r w:rsidR="00987C4F" w:rsidRPr="00B33225">
        <w:rPr>
          <w:rFonts w:ascii="Aptos" w:hAnsi="Aptos"/>
        </w:rPr>
        <w:t>KBIS</w:t>
      </w:r>
      <w:r w:rsidR="00987C4F" w:rsidRPr="00B33225">
        <w:rPr>
          <w:rFonts w:ascii="Aptos" w:hAnsi="Aptos"/>
        </w:rPr>
        <w:tab/>
      </w:r>
      <w:r w:rsidR="00987C4F" w:rsidRPr="00B33225">
        <w:rPr>
          <w:rFonts w:ascii="Aptos" w:hAnsi="Aptos"/>
        </w:rPr>
        <w:tab/>
      </w:r>
      <w:sdt>
        <w:sdtPr>
          <w:rPr>
            <w:rFonts w:ascii="Aptos" w:hAnsi="Aptos"/>
            <w:sz w:val="40"/>
          </w:rPr>
          <w:id w:val="-159894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465" w:rsidRPr="00B33225">
            <w:rPr>
              <w:rFonts w:ascii="Aptos" w:eastAsia="MS Gothic" w:hAnsi="Aptos"/>
              <w:sz w:val="40"/>
            </w:rPr>
            <w:t>☐</w:t>
          </w:r>
        </w:sdtContent>
      </w:sdt>
      <w:r w:rsidR="00987C4F" w:rsidRPr="00B33225">
        <w:rPr>
          <w:rFonts w:ascii="Aptos" w:hAnsi="Aptos"/>
          <w:sz w:val="32"/>
        </w:rPr>
        <w:t xml:space="preserve"> </w:t>
      </w:r>
      <w:r w:rsidR="00987C4F" w:rsidRPr="00B33225">
        <w:rPr>
          <w:rFonts w:ascii="Aptos" w:hAnsi="Aptos"/>
          <w:sz w:val="28"/>
        </w:rPr>
        <w:t xml:space="preserve"> </w:t>
      </w:r>
      <w:r w:rsidR="00987C4F" w:rsidRPr="00B33225">
        <w:rPr>
          <w:rFonts w:ascii="Aptos" w:hAnsi="Aptos"/>
        </w:rPr>
        <w:t>CGV</w:t>
      </w:r>
      <w:r w:rsidR="00531D88" w:rsidRPr="00B33225">
        <w:rPr>
          <w:rFonts w:ascii="Aptos" w:hAnsi="Aptos"/>
        </w:rPr>
        <w:t xml:space="preserve"> signées</w:t>
      </w:r>
    </w:p>
    <w:p w14:paraId="6A6CAEA1" w14:textId="77777777" w:rsidR="00B33225" w:rsidRPr="00B33225" w:rsidRDefault="00B33225" w:rsidP="00987C4F">
      <w:pPr>
        <w:jc w:val="center"/>
        <w:rPr>
          <w:rFonts w:ascii="Aptos" w:hAnsi="Aptos"/>
        </w:rPr>
      </w:pPr>
    </w:p>
    <w:p w14:paraId="0E7F509E" w14:textId="176A86C9" w:rsidR="008C2E60" w:rsidRPr="00B33225" w:rsidRDefault="001643B6" w:rsidP="008C2E60">
      <w:pPr>
        <w:rPr>
          <w:rFonts w:ascii="Aptos" w:hAnsi="Aptos"/>
          <w:sz w:val="22"/>
          <w:szCs w:val="22"/>
        </w:rPr>
      </w:pPr>
      <w:r w:rsidRPr="00B33225">
        <w:rPr>
          <w:rFonts w:ascii="Aptos" w:hAnsi="Aptos"/>
          <w:sz w:val="22"/>
          <w:szCs w:val="22"/>
        </w:rPr>
        <w:t>Le soussigné reconnaît avoir pris connaissance et accepter nos conditions générales de vente</w:t>
      </w:r>
      <w:r w:rsidR="00531D88" w:rsidRPr="00B33225">
        <w:rPr>
          <w:rFonts w:ascii="Aptos" w:hAnsi="Aptos"/>
          <w:sz w:val="22"/>
          <w:szCs w:val="22"/>
        </w:rPr>
        <w:t>s</w:t>
      </w:r>
      <w:r w:rsidRPr="00B33225">
        <w:rPr>
          <w:rFonts w:ascii="Aptos" w:hAnsi="Aptos"/>
          <w:sz w:val="22"/>
          <w:szCs w:val="22"/>
        </w:rPr>
        <w:t xml:space="preserve"> ci annexées</w:t>
      </w:r>
      <w:r w:rsidR="00987C4F" w:rsidRPr="00B33225">
        <w:rPr>
          <w:rFonts w:ascii="Aptos" w:hAnsi="Aptos"/>
          <w:sz w:val="22"/>
          <w:szCs w:val="22"/>
        </w:rPr>
        <w:t>.</w:t>
      </w:r>
    </w:p>
    <w:tbl>
      <w:tblPr>
        <w:tblStyle w:val="Grilledutableau"/>
        <w:tblW w:w="11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5"/>
        <w:gridCol w:w="5605"/>
      </w:tblGrid>
      <w:tr w:rsidR="00531D88" w:rsidRPr="00B33225" w14:paraId="0E7F50A2" w14:textId="77777777" w:rsidTr="003F31CB">
        <w:trPr>
          <w:trHeight w:val="2092"/>
        </w:trPr>
        <w:tc>
          <w:tcPr>
            <w:tcW w:w="5605" w:type="dxa"/>
          </w:tcPr>
          <w:p w14:paraId="0E7F509F" w14:textId="50D1E5C1" w:rsidR="00531D88" w:rsidRPr="00B33225" w:rsidRDefault="003F31CB" w:rsidP="00531D88">
            <w:pPr>
              <w:rPr>
                <w:rFonts w:ascii="Aptos" w:hAnsi="Aptos"/>
                <w:b/>
              </w:rPr>
            </w:pPr>
            <w:r w:rsidRPr="00B33225">
              <w:rPr>
                <w:rFonts w:ascii="Aptos" w:hAnsi="Aptos"/>
                <w:b/>
              </w:rPr>
              <w:t xml:space="preserve">Date &amp; </w:t>
            </w:r>
            <w:r w:rsidR="00531D88" w:rsidRPr="00B33225">
              <w:rPr>
                <w:rFonts w:ascii="Aptos" w:hAnsi="Aptos"/>
                <w:b/>
              </w:rPr>
              <w:t>Signature</w:t>
            </w:r>
          </w:p>
          <w:p w14:paraId="0E7F50A0" w14:textId="77777777" w:rsidR="00531D88" w:rsidRPr="00B33225" w:rsidRDefault="00531D88" w:rsidP="00531D88">
            <w:pPr>
              <w:rPr>
                <w:rFonts w:ascii="Aptos" w:hAnsi="Aptos"/>
              </w:rPr>
            </w:pPr>
          </w:p>
        </w:tc>
        <w:tc>
          <w:tcPr>
            <w:tcW w:w="5605" w:type="dxa"/>
          </w:tcPr>
          <w:p w14:paraId="0E7F50A1" w14:textId="77777777" w:rsidR="00531D88" w:rsidRPr="00B33225" w:rsidRDefault="00531D88" w:rsidP="00531D88">
            <w:pPr>
              <w:rPr>
                <w:rFonts w:ascii="Aptos" w:hAnsi="Aptos"/>
                <w:b/>
              </w:rPr>
            </w:pPr>
            <w:r w:rsidRPr="00B33225">
              <w:rPr>
                <w:rFonts w:ascii="Aptos" w:hAnsi="Aptos"/>
                <w:b/>
              </w:rPr>
              <w:t>Cachet de l’entreprise</w:t>
            </w:r>
          </w:p>
        </w:tc>
      </w:tr>
    </w:tbl>
    <w:p w14:paraId="0E7F50A3" w14:textId="77777777" w:rsidR="002A3EEE" w:rsidRPr="00F65A50" w:rsidRDefault="002A3EEE" w:rsidP="00531D88"/>
    <w:sectPr w:rsidR="002A3EEE" w:rsidRPr="00F65A50" w:rsidSect="003F31CB">
      <w:headerReference w:type="default" r:id="rId7"/>
      <w:footerReference w:type="default" r:id="rId8"/>
      <w:pgSz w:w="11906" w:h="16838" w:code="9"/>
      <w:pgMar w:top="1418" w:right="567" w:bottom="1418" w:left="567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F50A6" w14:textId="77777777" w:rsidR="008E1498" w:rsidRDefault="008E1498" w:rsidP="00F65A50">
      <w:r>
        <w:separator/>
      </w:r>
    </w:p>
  </w:endnote>
  <w:endnote w:type="continuationSeparator" w:id="0">
    <w:p w14:paraId="0E7F50A7" w14:textId="77777777" w:rsidR="008E1498" w:rsidRDefault="008E1498" w:rsidP="00F6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F50AC" w14:textId="677F5A15" w:rsidR="002A3EEE" w:rsidRPr="002A3EEE" w:rsidRDefault="002A3EEE" w:rsidP="002A3EEE">
    <w:pPr>
      <w:jc w:val="center"/>
      <w:rPr>
        <w:sz w:val="12"/>
      </w:rPr>
    </w:pPr>
    <w:r w:rsidRPr="00DC4DD1">
      <w:rPr>
        <w:noProof/>
        <w:sz w:val="14"/>
        <w:szCs w:val="14"/>
      </w:rPr>
      <w:drawing>
        <wp:anchor distT="0" distB="0" distL="114300" distR="114300" simplePos="0" relativeHeight="251657216" behindDoc="0" locked="0" layoutInCell="1" allowOverlap="1" wp14:anchorId="0E7F50B0" wp14:editId="66B873F0">
          <wp:simplePos x="0" y="0"/>
          <wp:positionH relativeFrom="margin">
            <wp:posOffset>2891155</wp:posOffset>
          </wp:positionH>
          <wp:positionV relativeFrom="margin">
            <wp:posOffset>8890635</wp:posOffset>
          </wp:positionV>
          <wp:extent cx="1409700" cy="445770"/>
          <wp:effectExtent l="0" t="0" r="0" b="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d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DD1" w:rsidRPr="00DC4DD1">
      <w:rPr>
        <w:noProof/>
        <w:sz w:val="14"/>
        <w:szCs w:val="14"/>
      </w:rPr>
      <w:t>345B chemin des colzas, ZA Blacheronde, 26800 ETOILE SUR RHONE</w:t>
    </w:r>
    <w:r w:rsidR="00DC4DD1">
      <w:rPr>
        <w:noProof/>
        <w:sz w:val="14"/>
        <w:szCs w:val="14"/>
      </w:rPr>
      <w:t xml:space="preserve">, </w:t>
    </w:r>
    <w:r w:rsidR="00DC4DD1">
      <w:rPr>
        <w:sz w:val="12"/>
      </w:rPr>
      <w:t>France</w:t>
    </w:r>
    <w:r w:rsidRPr="00DC4DD1">
      <w:rPr>
        <w:sz w:val="14"/>
        <w:szCs w:val="14"/>
      </w:rPr>
      <w:t xml:space="preserve"> </w:t>
    </w:r>
    <w:r w:rsidR="007F67FB" w:rsidRPr="00DC4DD1">
      <w:rPr>
        <w:sz w:val="14"/>
        <w:szCs w:val="14"/>
      </w:rPr>
      <w:t xml:space="preserve">- </w:t>
    </w:r>
    <w:r w:rsidRPr="00DC4DD1">
      <w:rPr>
        <w:sz w:val="14"/>
        <w:szCs w:val="14"/>
      </w:rPr>
      <w:t>839 289 022 RCS ROMANS TVA intra FR 54839289022</w:t>
    </w:r>
  </w:p>
  <w:p w14:paraId="0E7F50AD" w14:textId="77777777" w:rsidR="002A3EEE" w:rsidRDefault="002A3EEE" w:rsidP="00DB2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F50A4" w14:textId="77777777" w:rsidR="008E1498" w:rsidRDefault="008E1498" w:rsidP="00F65A50">
      <w:r>
        <w:separator/>
      </w:r>
    </w:p>
  </w:footnote>
  <w:footnote w:type="continuationSeparator" w:id="0">
    <w:p w14:paraId="0E7F50A5" w14:textId="77777777" w:rsidR="008E1498" w:rsidRDefault="008E1498" w:rsidP="00F6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F50A8" w14:textId="77777777" w:rsidR="00F65A50" w:rsidRDefault="00C53CB6">
    <w:pPr>
      <w:pStyle w:val="En-tte"/>
    </w:pPr>
    <w:r w:rsidRPr="00F65A50">
      <w:rPr>
        <w:noProof/>
      </w:rPr>
      <w:drawing>
        <wp:anchor distT="0" distB="0" distL="114300" distR="114300" simplePos="0" relativeHeight="251672576" behindDoc="0" locked="0" layoutInCell="1" allowOverlap="1" wp14:anchorId="0E7F50AE" wp14:editId="0E7F50AF">
          <wp:simplePos x="0" y="0"/>
          <wp:positionH relativeFrom="margin">
            <wp:posOffset>1937385</wp:posOffset>
          </wp:positionH>
          <wp:positionV relativeFrom="margin">
            <wp:posOffset>-994410</wp:posOffset>
          </wp:positionV>
          <wp:extent cx="3035935" cy="963295"/>
          <wp:effectExtent l="0" t="0" r="0" b="8255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d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935" cy="96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7F50A9" w14:textId="77777777" w:rsidR="00F65A50" w:rsidRDefault="002A3EEE" w:rsidP="002A3EEE">
    <w:pPr>
      <w:pStyle w:val="En-tte"/>
      <w:tabs>
        <w:tab w:val="clear" w:pos="4536"/>
        <w:tab w:val="clear" w:pos="9072"/>
        <w:tab w:val="left" w:pos="8616"/>
      </w:tabs>
    </w:pPr>
    <w:r>
      <w:tab/>
    </w:r>
  </w:p>
  <w:p w14:paraId="0E7F50AA" w14:textId="77777777" w:rsidR="00F65A50" w:rsidRDefault="00F65A5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A50"/>
    <w:rsid w:val="000B219F"/>
    <w:rsid w:val="000E4098"/>
    <w:rsid w:val="000F1D99"/>
    <w:rsid w:val="001643B6"/>
    <w:rsid w:val="00167266"/>
    <w:rsid w:val="001D2815"/>
    <w:rsid w:val="001F3B01"/>
    <w:rsid w:val="002301C5"/>
    <w:rsid w:val="00280317"/>
    <w:rsid w:val="002971FC"/>
    <w:rsid w:val="002A3EEE"/>
    <w:rsid w:val="002B611D"/>
    <w:rsid w:val="002D620F"/>
    <w:rsid w:val="003006DE"/>
    <w:rsid w:val="003608DC"/>
    <w:rsid w:val="003962CA"/>
    <w:rsid w:val="003F31CB"/>
    <w:rsid w:val="00423F21"/>
    <w:rsid w:val="00444B01"/>
    <w:rsid w:val="00480A1D"/>
    <w:rsid w:val="004F73C4"/>
    <w:rsid w:val="00503F77"/>
    <w:rsid w:val="00520023"/>
    <w:rsid w:val="00531D88"/>
    <w:rsid w:val="00587320"/>
    <w:rsid w:val="00590F89"/>
    <w:rsid w:val="00606AB3"/>
    <w:rsid w:val="00683D53"/>
    <w:rsid w:val="00703F38"/>
    <w:rsid w:val="00747648"/>
    <w:rsid w:val="00774011"/>
    <w:rsid w:val="00782C1B"/>
    <w:rsid w:val="007F15D9"/>
    <w:rsid w:val="007F67FB"/>
    <w:rsid w:val="008B6923"/>
    <w:rsid w:val="008C2E60"/>
    <w:rsid w:val="008E1498"/>
    <w:rsid w:val="008E6360"/>
    <w:rsid w:val="00932502"/>
    <w:rsid w:val="009502B7"/>
    <w:rsid w:val="00963A84"/>
    <w:rsid w:val="00974319"/>
    <w:rsid w:val="00987C4F"/>
    <w:rsid w:val="00A6386B"/>
    <w:rsid w:val="00AB6874"/>
    <w:rsid w:val="00AB72B8"/>
    <w:rsid w:val="00AE1F99"/>
    <w:rsid w:val="00B31440"/>
    <w:rsid w:val="00B33225"/>
    <w:rsid w:val="00B46FBD"/>
    <w:rsid w:val="00B6322A"/>
    <w:rsid w:val="00BE78C8"/>
    <w:rsid w:val="00C20B0A"/>
    <w:rsid w:val="00C337AC"/>
    <w:rsid w:val="00C53CB6"/>
    <w:rsid w:val="00C66BF1"/>
    <w:rsid w:val="00C84CBB"/>
    <w:rsid w:val="00CC1EA9"/>
    <w:rsid w:val="00CC26CA"/>
    <w:rsid w:val="00D967BC"/>
    <w:rsid w:val="00DB2DB4"/>
    <w:rsid w:val="00DC2B89"/>
    <w:rsid w:val="00DC4DD1"/>
    <w:rsid w:val="00EE06C0"/>
    <w:rsid w:val="00F65A50"/>
    <w:rsid w:val="00F71388"/>
    <w:rsid w:val="00F74465"/>
    <w:rsid w:val="00F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7F506F"/>
  <w15:docId w15:val="{7524E4F1-BF2A-4A5E-90C7-4DAE6E57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5A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5A50"/>
  </w:style>
  <w:style w:type="paragraph" w:styleId="Pieddepage">
    <w:name w:val="footer"/>
    <w:basedOn w:val="Normal"/>
    <w:link w:val="PieddepageCar"/>
    <w:uiPriority w:val="99"/>
    <w:unhideWhenUsed/>
    <w:rsid w:val="00F65A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5A50"/>
  </w:style>
  <w:style w:type="character" w:styleId="Lienhypertexte">
    <w:name w:val="Hyperlink"/>
    <w:rsid w:val="00F65A5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8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44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465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cimalAligned">
    <w:name w:val="Decimal Aligned"/>
    <w:basedOn w:val="Normal"/>
    <w:uiPriority w:val="40"/>
    <w:qFormat/>
    <w:rsid w:val="009502B7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9502B7"/>
    <w:rPr>
      <w:rFonts w:asciiTheme="minorHAnsi" w:eastAsiaTheme="minorEastAsia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502B7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9502B7"/>
    <w:rPr>
      <w:i/>
      <w:iCs/>
    </w:rPr>
  </w:style>
  <w:style w:type="table" w:styleId="Tramemoyenne2-Accent5">
    <w:name w:val="Medium Shading 2 Accent 5"/>
    <w:basedOn w:val="TableauNormal"/>
    <w:uiPriority w:val="64"/>
    <w:rsid w:val="009502B7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9F9F-7709-4FFF-B411-2BE75C34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</dc:creator>
  <cp:lastModifiedBy>STEPHANE MEULLENET</cp:lastModifiedBy>
  <cp:revision>4</cp:revision>
  <cp:lastPrinted>2024-10-21T14:37:00Z</cp:lastPrinted>
  <dcterms:created xsi:type="dcterms:W3CDTF">2024-05-14T17:24:00Z</dcterms:created>
  <dcterms:modified xsi:type="dcterms:W3CDTF">2024-10-21T14:38:00Z</dcterms:modified>
</cp:coreProperties>
</file>